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6B8" w:rsidRDefault="00EA26B8" w:rsidP="008060ED">
      <w:pPr>
        <w:pStyle w:val="2"/>
        <w:jc w:val="right"/>
        <w:rPr>
          <w:szCs w:val="26"/>
        </w:rPr>
      </w:pPr>
      <w:r w:rsidRPr="00EA26B8">
        <w:rPr>
          <w:szCs w:val="26"/>
        </w:rPr>
        <w:t>Проект подготовлен</w:t>
      </w:r>
    </w:p>
    <w:p w:rsidR="00EA26B8" w:rsidRDefault="00EA26B8" w:rsidP="008060ED">
      <w:pPr>
        <w:pStyle w:val="2"/>
        <w:jc w:val="right"/>
        <w:rPr>
          <w:szCs w:val="26"/>
        </w:rPr>
      </w:pPr>
      <w:r w:rsidRPr="00EA26B8">
        <w:rPr>
          <w:szCs w:val="26"/>
        </w:rPr>
        <w:t xml:space="preserve"> комитетом по законодательству, </w:t>
      </w:r>
    </w:p>
    <w:p w:rsidR="00EA26B8" w:rsidRDefault="00EA26B8" w:rsidP="008060ED">
      <w:pPr>
        <w:pStyle w:val="2"/>
        <w:jc w:val="right"/>
        <w:rPr>
          <w:szCs w:val="26"/>
        </w:rPr>
      </w:pPr>
      <w:r w:rsidRPr="00EA26B8">
        <w:rPr>
          <w:szCs w:val="26"/>
        </w:rPr>
        <w:t xml:space="preserve">государственному устройству </w:t>
      </w:r>
    </w:p>
    <w:p w:rsidR="00EA26B8" w:rsidRPr="00EA26B8" w:rsidRDefault="00EA26B8" w:rsidP="008060ED">
      <w:pPr>
        <w:pStyle w:val="2"/>
        <w:jc w:val="right"/>
        <w:rPr>
          <w:szCs w:val="26"/>
        </w:rPr>
      </w:pPr>
      <w:r w:rsidRPr="00EA26B8">
        <w:rPr>
          <w:szCs w:val="26"/>
        </w:rPr>
        <w:t>и безопасности</w:t>
      </w:r>
    </w:p>
    <w:p w:rsidR="00EA26B8" w:rsidRDefault="00EA26B8" w:rsidP="008060ED">
      <w:pPr>
        <w:pStyle w:val="2"/>
        <w:jc w:val="center"/>
        <w:rPr>
          <w:b/>
          <w:sz w:val="36"/>
          <w:szCs w:val="36"/>
        </w:rPr>
      </w:pPr>
    </w:p>
    <w:p w:rsidR="00EA26B8" w:rsidRDefault="00EA26B8" w:rsidP="008060ED">
      <w:pPr>
        <w:pStyle w:val="2"/>
        <w:jc w:val="center"/>
        <w:rPr>
          <w:b/>
          <w:sz w:val="32"/>
          <w:szCs w:val="32"/>
        </w:rPr>
      </w:pPr>
      <w:r w:rsidRPr="00EA26B8">
        <w:rPr>
          <w:b/>
          <w:sz w:val="32"/>
          <w:szCs w:val="32"/>
        </w:rPr>
        <w:t>ПОСТАНОВЛЕНИЕ</w:t>
      </w:r>
    </w:p>
    <w:p w:rsidR="008060ED" w:rsidRPr="008060ED" w:rsidRDefault="008060ED" w:rsidP="008060ED"/>
    <w:p w:rsidR="00EA26B8" w:rsidRPr="00B92293" w:rsidRDefault="00EA26B8" w:rsidP="005A1959">
      <w:pPr>
        <w:tabs>
          <w:tab w:val="left" w:pos="5103"/>
          <w:tab w:val="left" w:pos="5387"/>
        </w:tabs>
        <w:ind w:right="4393"/>
        <w:jc w:val="both"/>
        <w:rPr>
          <w:sz w:val="26"/>
          <w:szCs w:val="26"/>
        </w:rPr>
      </w:pPr>
      <w:r w:rsidRPr="00B92293">
        <w:rPr>
          <w:sz w:val="26"/>
          <w:szCs w:val="26"/>
        </w:rPr>
        <w:t xml:space="preserve">О проекте федерального закона </w:t>
      </w:r>
      <w:r w:rsidR="005A1959">
        <w:rPr>
          <w:sz w:val="26"/>
          <w:szCs w:val="26"/>
        </w:rPr>
        <w:t xml:space="preserve">№ </w:t>
      </w:r>
      <w:r w:rsidR="00D775EF" w:rsidRPr="00D775EF">
        <w:rPr>
          <w:sz w:val="26"/>
          <w:szCs w:val="26"/>
        </w:rPr>
        <w:t xml:space="preserve">834380-7 «О внесении изменения в статью 12 Федерального закона </w:t>
      </w:r>
      <w:r w:rsidR="00D775EF">
        <w:rPr>
          <w:sz w:val="26"/>
          <w:szCs w:val="26"/>
        </w:rPr>
        <w:t>«</w:t>
      </w:r>
      <w:r w:rsidR="00D775EF" w:rsidRPr="00D775EF">
        <w:rPr>
          <w:sz w:val="26"/>
          <w:szCs w:val="26"/>
        </w:rPr>
        <w:t>Об общих принципах организации законодательных (представительных) и исполнительных органов государственной власти субъектов Российской Федерации»</w:t>
      </w:r>
    </w:p>
    <w:p w:rsidR="00B92293" w:rsidRDefault="00B92293" w:rsidP="00B92293">
      <w:pPr>
        <w:ind w:right="4677"/>
        <w:jc w:val="both"/>
        <w:rPr>
          <w:sz w:val="26"/>
          <w:szCs w:val="26"/>
        </w:rPr>
      </w:pPr>
    </w:p>
    <w:p w:rsidR="00B92293" w:rsidRPr="00B92293" w:rsidRDefault="00B92293" w:rsidP="00D775EF">
      <w:pPr>
        <w:spacing w:line="276" w:lineRule="auto"/>
        <w:ind w:right="4677"/>
        <w:jc w:val="both"/>
        <w:rPr>
          <w:sz w:val="26"/>
          <w:szCs w:val="26"/>
        </w:rPr>
      </w:pPr>
    </w:p>
    <w:p w:rsidR="00792FFC" w:rsidRPr="00D775EF" w:rsidRDefault="00EA26B8" w:rsidP="005A1959">
      <w:pPr>
        <w:pStyle w:val="3"/>
        <w:spacing w:line="360" w:lineRule="auto"/>
        <w:jc w:val="both"/>
        <w:rPr>
          <w:bCs/>
          <w:sz w:val="26"/>
          <w:szCs w:val="26"/>
        </w:rPr>
      </w:pPr>
      <w:r w:rsidRPr="00B92293">
        <w:rPr>
          <w:sz w:val="26"/>
          <w:szCs w:val="26"/>
        </w:rPr>
        <w:tab/>
      </w:r>
      <w:proofErr w:type="gramStart"/>
      <w:r w:rsidRPr="00D775EF">
        <w:rPr>
          <w:sz w:val="26"/>
          <w:szCs w:val="26"/>
        </w:rPr>
        <w:t xml:space="preserve">Рассмотрев проект федерального </w:t>
      </w:r>
      <w:r w:rsidR="004C1AD8" w:rsidRPr="00D775EF">
        <w:rPr>
          <w:sz w:val="26"/>
          <w:szCs w:val="26"/>
        </w:rPr>
        <w:t xml:space="preserve">закона </w:t>
      </w:r>
      <w:r w:rsidR="005A1959">
        <w:rPr>
          <w:sz w:val="26"/>
          <w:szCs w:val="26"/>
        </w:rPr>
        <w:t xml:space="preserve">№ </w:t>
      </w:r>
      <w:r w:rsidR="00D775EF" w:rsidRPr="00D775EF">
        <w:rPr>
          <w:sz w:val="26"/>
          <w:szCs w:val="26"/>
        </w:rPr>
        <w:t>834380-7 «О внесении изменения в</w:t>
      </w:r>
      <w:r w:rsidR="00D775EF">
        <w:rPr>
          <w:sz w:val="26"/>
          <w:szCs w:val="26"/>
        </w:rPr>
        <w:t> </w:t>
      </w:r>
      <w:r w:rsidR="00D775EF" w:rsidRPr="00D775EF">
        <w:rPr>
          <w:sz w:val="26"/>
          <w:szCs w:val="26"/>
        </w:rPr>
        <w:t xml:space="preserve">статью 12 Федерального закона </w:t>
      </w:r>
      <w:r w:rsidR="00D775EF">
        <w:rPr>
          <w:sz w:val="26"/>
          <w:szCs w:val="26"/>
        </w:rPr>
        <w:t>«</w:t>
      </w:r>
      <w:r w:rsidR="00D775EF" w:rsidRPr="00D775EF">
        <w:rPr>
          <w:sz w:val="26"/>
          <w:szCs w:val="26"/>
        </w:rPr>
        <w:t xml:space="preserve">Об общих принципах организации законодательных (представительных) и исполнительных органов государственной власти субъектов Российской Федерации», </w:t>
      </w:r>
      <w:r w:rsidR="00B92293" w:rsidRPr="00D775EF">
        <w:rPr>
          <w:sz w:val="26"/>
          <w:szCs w:val="26"/>
        </w:rPr>
        <w:t xml:space="preserve"> </w:t>
      </w:r>
      <w:r w:rsidR="00792FFC" w:rsidRPr="00D775EF">
        <w:rPr>
          <w:sz w:val="26"/>
          <w:szCs w:val="26"/>
        </w:rPr>
        <w:t xml:space="preserve">внесенный в порядке реализации права законодательной </w:t>
      </w:r>
      <w:r w:rsidR="007C4FBC" w:rsidRPr="00D775EF">
        <w:rPr>
          <w:sz w:val="26"/>
          <w:szCs w:val="26"/>
        </w:rPr>
        <w:t xml:space="preserve">инициативы </w:t>
      </w:r>
      <w:r w:rsidR="00D775EF" w:rsidRPr="00D775EF">
        <w:rPr>
          <w:bCs/>
          <w:sz w:val="26"/>
          <w:szCs w:val="26"/>
        </w:rPr>
        <w:t xml:space="preserve">Псковским областным собранием депутатов </w:t>
      </w:r>
      <w:r w:rsidRPr="00D775EF">
        <w:rPr>
          <w:sz w:val="26"/>
          <w:szCs w:val="26"/>
        </w:rPr>
        <w:t>(выписка из протокола заседания Совета Государственной Думы Федеральног</w:t>
      </w:r>
      <w:r w:rsidR="00061994" w:rsidRPr="00D775EF">
        <w:rPr>
          <w:sz w:val="26"/>
          <w:szCs w:val="26"/>
        </w:rPr>
        <w:t xml:space="preserve">о Собрания Российской Федерации </w:t>
      </w:r>
      <w:r w:rsidR="00B92293" w:rsidRPr="00D775EF">
        <w:rPr>
          <w:sz w:val="26"/>
          <w:szCs w:val="26"/>
        </w:rPr>
        <w:t xml:space="preserve">от </w:t>
      </w:r>
      <w:r w:rsidR="00D775EF" w:rsidRPr="00D775EF">
        <w:rPr>
          <w:sz w:val="26"/>
          <w:szCs w:val="26"/>
        </w:rPr>
        <w:t>16.12.2019 № 235 (76)</w:t>
      </w:r>
      <w:r w:rsidR="00DB5F15" w:rsidRPr="00D775EF">
        <w:rPr>
          <w:sz w:val="26"/>
          <w:szCs w:val="26"/>
        </w:rPr>
        <w:t>)</w:t>
      </w:r>
      <w:r w:rsidR="00792FFC" w:rsidRPr="00D775EF">
        <w:rPr>
          <w:sz w:val="26"/>
          <w:szCs w:val="26"/>
        </w:rPr>
        <w:t>,</w:t>
      </w:r>
      <w:proofErr w:type="gramEnd"/>
    </w:p>
    <w:p w:rsidR="00EA26B8" w:rsidRPr="00B92293" w:rsidRDefault="00EA26B8" w:rsidP="005A1959">
      <w:pPr>
        <w:pStyle w:val="a3"/>
        <w:spacing w:before="240" w:line="360" w:lineRule="auto"/>
        <w:ind w:firstLine="709"/>
        <w:jc w:val="both"/>
        <w:rPr>
          <w:szCs w:val="26"/>
        </w:rPr>
      </w:pPr>
      <w:r w:rsidRPr="00B92293">
        <w:rPr>
          <w:szCs w:val="26"/>
        </w:rPr>
        <w:t>Законодательная Дума Томской области ПОСТАНОВЛЯЕТ:</w:t>
      </w:r>
    </w:p>
    <w:p w:rsidR="00B92293" w:rsidRPr="00D775EF" w:rsidRDefault="00EA26B8" w:rsidP="005A1959">
      <w:pPr>
        <w:spacing w:line="360" w:lineRule="auto"/>
        <w:ind w:firstLine="709"/>
        <w:jc w:val="both"/>
        <w:rPr>
          <w:sz w:val="26"/>
          <w:szCs w:val="26"/>
        </w:rPr>
      </w:pPr>
      <w:r w:rsidRPr="00D775EF">
        <w:rPr>
          <w:sz w:val="26"/>
          <w:szCs w:val="26"/>
        </w:rPr>
        <w:t>1. </w:t>
      </w:r>
      <w:r w:rsidR="00B92293" w:rsidRPr="00D775EF">
        <w:rPr>
          <w:sz w:val="26"/>
          <w:szCs w:val="26"/>
        </w:rPr>
        <w:t xml:space="preserve">Поддержать </w:t>
      </w:r>
      <w:r w:rsidRPr="00D775EF">
        <w:rPr>
          <w:sz w:val="26"/>
          <w:szCs w:val="26"/>
        </w:rPr>
        <w:t xml:space="preserve">принятие проекта федерального закона </w:t>
      </w:r>
      <w:r w:rsidR="005A1959">
        <w:rPr>
          <w:sz w:val="26"/>
          <w:szCs w:val="26"/>
        </w:rPr>
        <w:t xml:space="preserve">№ </w:t>
      </w:r>
      <w:r w:rsidR="00D775EF" w:rsidRPr="00D775EF">
        <w:rPr>
          <w:sz w:val="26"/>
          <w:szCs w:val="26"/>
        </w:rPr>
        <w:t>834380-7 «О</w:t>
      </w:r>
      <w:r w:rsidR="005A1959">
        <w:rPr>
          <w:sz w:val="26"/>
          <w:szCs w:val="26"/>
        </w:rPr>
        <w:t> </w:t>
      </w:r>
      <w:r w:rsidR="00D775EF" w:rsidRPr="00D775EF">
        <w:rPr>
          <w:sz w:val="26"/>
          <w:szCs w:val="26"/>
        </w:rPr>
        <w:t>внесении изменения в статью 12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</w:t>
      </w:r>
      <w:r w:rsidR="00B92293" w:rsidRPr="00D775EF">
        <w:rPr>
          <w:sz w:val="26"/>
          <w:szCs w:val="26"/>
        </w:rPr>
        <w:t>.</w:t>
      </w:r>
    </w:p>
    <w:p w:rsidR="00D775EF" w:rsidRPr="00D775EF" w:rsidRDefault="00EA26B8" w:rsidP="005A1959">
      <w:pPr>
        <w:spacing w:line="360" w:lineRule="auto"/>
        <w:ind w:firstLine="709"/>
        <w:jc w:val="both"/>
        <w:rPr>
          <w:sz w:val="26"/>
          <w:szCs w:val="26"/>
        </w:rPr>
      </w:pPr>
      <w:r w:rsidRPr="00D775EF">
        <w:rPr>
          <w:sz w:val="26"/>
          <w:szCs w:val="26"/>
        </w:rPr>
        <w:t xml:space="preserve">2. Направить настоящее постановление в Комитет Государственной Думы Федерального Собрания Российской Федерации </w:t>
      </w:r>
      <w:r w:rsidR="00792FFC" w:rsidRPr="00D775EF">
        <w:rPr>
          <w:sz w:val="26"/>
          <w:szCs w:val="26"/>
        </w:rPr>
        <w:t xml:space="preserve">по </w:t>
      </w:r>
      <w:r w:rsidR="00D775EF" w:rsidRPr="00D775EF">
        <w:rPr>
          <w:sz w:val="26"/>
          <w:szCs w:val="26"/>
        </w:rPr>
        <w:t>федеративному устройству и</w:t>
      </w:r>
      <w:r w:rsidR="00D775EF">
        <w:rPr>
          <w:sz w:val="26"/>
          <w:szCs w:val="26"/>
        </w:rPr>
        <w:t> </w:t>
      </w:r>
      <w:r w:rsidR="00D775EF" w:rsidRPr="00D775EF">
        <w:rPr>
          <w:sz w:val="26"/>
          <w:szCs w:val="26"/>
        </w:rPr>
        <w:t>вопросам местного самоуправления.</w:t>
      </w:r>
    </w:p>
    <w:p w:rsidR="004B21D2" w:rsidRPr="00D775EF" w:rsidRDefault="004B21D2" w:rsidP="005A1959">
      <w:pPr>
        <w:spacing w:line="360" w:lineRule="auto"/>
        <w:jc w:val="both"/>
        <w:rPr>
          <w:sz w:val="26"/>
          <w:szCs w:val="26"/>
        </w:rPr>
      </w:pPr>
    </w:p>
    <w:p w:rsidR="00695C3A" w:rsidRDefault="00695C3A" w:rsidP="00B92293">
      <w:pPr>
        <w:spacing w:line="276" w:lineRule="auto"/>
        <w:ind w:firstLine="709"/>
        <w:jc w:val="both"/>
        <w:rPr>
          <w:szCs w:val="26"/>
        </w:rPr>
      </w:pPr>
    </w:p>
    <w:tbl>
      <w:tblPr>
        <w:tblW w:w="0" w:type="auto"/>
        <w:tblInd w:w="-318" w:type="dxa"/>
        <w:tblLook w:val="01E0"/>
      </w:tblPr>
      <w:tblGrid>
        <w:gridCol w:w="4714"/>
        <w:gridCol w:w="5068"/>
      </w:tblGrid>
      <w:tr w:rsidR="00EA26B8" w:rsidTr="00695C3A">
        <w:tc>
          <w:tcPr>
            <w:tcW w:w="4714" w:type="dxa"/>
            <w:hideMark/>
          </w:tcPr>
          <w:p w:rsidR="00EA26B8" w:rsidRDefault="00EA26B8" w:rsidP="00695C3A">
            <w:pPr>
              <w:pStyle w:val="a4"/>
              <w:ind w:left="318"/>
              <w:rPr>
                <w:szCs w:val="26"/>
              </w:rPr>
            </w:pPr>
            <w:r>
              <w:rPr>
                <w:szCs w:val="26"/>
              </w:rPr>
              <w:t xml:space="preserve">Председатель </w:t>
            </w:r>
            <w:r>
              <w:rPr>
                <w:szCs w:val="26"/>
              </w:rPr>
              <w:br/>
              <w:t xml:space="preserve">Законодательной Думы </w:t>
            </w:r>
            <w:r>
              <w:rPr>
                <w:szCs w:val="26"/>
              </w:rPr>
              <w:br/>
              <w:t xml:space="preserve">Томской области </w:t>
            </w:r>
          </w:p>
        </w:tc>
        <w:tc>
          <w:tcPr>
            <w:tcW w:w="5068" w:type="dxa"/>
            <w:vAlign w:val="bottom"/>
            <w:hideMark/>
          </w:tcPr>
          <w:p w:rsidR="00EA26B8" w:rsidRDefault="00EA26B8" w:rsidP="00695C3A">
            <w:pPr>
              <w:pStyle w:val="a4"/>
              <w:ind w:right="-108"/>
              <w:jc w:val="right"/>
              <w:rPr>
                <w:szCs w:val="26"/>
              </w:rPr>
            </w:pPr>
            <w:r>
              <w:rPr>
                <w:szCs w:val="26"/>
              </w:rPr>
              <w:t>О.В. Козловская</w:t>
            </w:r>
          </w:p>
        </w:tc>
      </w:tr>
    </w:tbl>
    <w:p w:rsidR="008060ED" w:rsidRDefault="008060ED" w:rsidP="00B92293">
      <w:pPr>
        <w:spacing w:line="276" w:lineRule="auto"/>
        <w:jc w:val="center"/>
        <w:rPr>
          <w:b/>
          <w:sz w:val="26"/>
          <w:szCs w:val="26"/>
        </w:rPr>
      </w:pPr>
    </w:p>
    <w:sectPr w:rsidR="008060ED" w:rsidSect="004405A3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26B8"/>
    <w:rsid w:val="00002A0D"/>
    <w:rsid w:val="00026E01"/>
    <w:rsid w:val="00061994"/>
    <w:rsid w:val="00073869"/>
    <w:rsid w:val="000C52C1"/>
    <w:rsid w:val="001356C6"/>
    <w:rsid w:val="001557DB"/>
    <w:rsid w:val="00155F14"/>
    <w:rsid w:val="001835D6"/>
    <w:rsid w:val="001C33FD"/>
    <w:rsid w:val="001E3E9C"/>
    <w:rsid w:val="00336369"/>
    <w:rsid w:val="00343E3C"/>
    <w:rsid w:val="003B5354"/>
    <w:rsid w:val="003B6725"/>
    <w:rsid w:val="003D155D"/>
    <w:rsid w:val="00411034"/>
    <w:rsid w:val="00423FF6"/>
    <w:rsid w:val="004376C4"/>
    <w:rsid w:val="004405A3"/>
    <w:rsid w:val="00440A97"/>
    <w:rsid w:val="00471598"/>
    <w:rsid w:val="00482BF9"/>
    <w:rsid w:val="00495922"/>
    <w:rsid w:val="004B21D2"/>
    <w:rsid w:val="004C1AD8"/>
    <w:rsid w:val="004E4A9B"/>
    <w:rsid w:val="004E6649"/>
    <w:rsid w:val="00530D8D"/>
    <w:rsid w:val="005A1959"/>
    <w:rsid w:val="00661C7A"/>
    <w:rsid w:val="00661F9F"/>
    <w:rsid w:val="00695C3A"/>
    <w:rsid w:val="007053CB"/>
    <w:rsid w:val="00772366"/>
    <w:rsid w:val="007928A1"/>
    <w:rsid w:val="00792FFC"/>
    <w:rsid w:val="007C4FBC"/>
    <w:rsid w:val="008060ED"/>
    <w:rsid w:val="00812170"/>
    <w:rsid w:val="00876204"/>
    <w:rsid w:val="008C0BDF"/>
    <w:rsid w:val="008C3DEE"/>
    <w:rsid w:val="0091661A"/>
    <w:rsid w:val="00976E83"/>
    <w:rsid w:val="00A37013"/>
    <w:rsid w:val="00A651ED"/>
    <w:rsid w:val="00AB4A18"/>
    <w:rsid w:val="00B13B4B"/>
    <w:rsid w:val="00B226BF"/>
    <w:rsid w:val="00B5111F"/>
    <w:rsid w:val="00B87812"/>
    <w:rsid w:val="00B92293"/>
    <w:rsid w:val="00BA3347"/>
    <w:rsid w:val="00BD18CE"/>
    <w:rsid w:val="00BF45F0"/>
    <w:rsid w:val="00C62CC3"/>
    <w:rsid w:val="00C86041"/>
    <w:rsid w:val="00CB793B"/>
    <w:rsid w:val="00CE5EB6"/>
    <w:rsid w:val="00D32B6B"/>
    <w:rsid w:val="00D51FE8"/>
    <w:rsid w:val="00D775EF"/>
    <w:rsid w:val="00DB5F15"/>
    <w:rsid w:val="00DC5B0D"/>
    <w:rsid w:val="00DF50CF"/>
    <w:rsid w:val="00E01C28"/>
    <w:rsid w:val="00EA26B8"/>
    <w:rsid w:val="00FC5547"/>
    <w:rsid w:val="00FC7160"/>
    <w:rsid w:val="00FF01FA"/>
    <w:rsid w:val="00FF7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6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A26B8"/>
    <w:pPr>
      <w:keepNext/>
      <w:outlineLvl w:val="1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A26B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3">
    <w:name w:val="Решение"/>
    <w:basedOn w:val="a"/>
    <w:next w:val="a"/>
    <w:rsid w:val="00EA26B8"/>
    <w:pPr>
      <w:spacing w:before="120" w:after="240"/>
      <w:jc w:val="center"/>
    </w:pPr>
    <w:rPr>
      <w:sz w:val="26"/>
    </w:rPr>
  </w:style>
  <w:style w:type="paragraph" w:customStyle="1" w:styleId="a4">
    <w:name w:val="Подпись документа"/>
    <w:basedOn w:val="a"/>
    <w:rsid w:val="00EA26B8"/>
    <w:rPr>
      <w:sz w:val="26"/>
    </w:rPr>
  </w:style>
  <w:style w:type="paragraph" w:customStyle="1" w:styleId="1">
    <w:name w:val="Обычный1"/>
    <w:rsid w:val="00792F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бычный2"/>
    <w:rsid w:val="00B922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">
    <w:name w:val="Обычный3"/>
    <w:rsid w:val="00D775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voskresenskaya</dc:creator>
  <cp:lastModifiedBy>voskresenskaya</cp:lastModifiedBy>
  <cp:revision>15</cp:revision>
  <cp:lastPrinted>2019-12-23T04:54:00Z</cp:lastPrinted>
  <dcterms:created xsi:type="dcterms:W3CDTF">2019-11-25T12:14:00Z</dcterms:created>
  <dcterms:modified xsi:type="dcterms:W3CDTF">2019-12-23T04:54:00Z</dcterms:modified>
</cp:coreProperties>
</file>